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дзаголовок A"/>
        <w:rPr>
          <w:rFonts w:ascii="Rubik Medium" w:cs="Rubik Medium" w:hAnsi="Rubik Medium" w:eastAsia="Rubik Medium"/>
          <w:caps w:val="1"/>
          <w:outline w:val="0"/>
          <w:color w:val="414141"/>
          <w:sz w:val="36"/>
          <w:szCs w:val="36"/>
          <w:u w:color="414141"/>
          <w:shd w:val="clear" w:color="auto" w:fill="ffffff"/>
          <w14:textFill>
            <w14:solidFill>
              <w14:srgbClr w14:val="414141"/>
            </w14:solidFill>
          </w14:textFill>
        </w:rPr>
      </w:pPr>
      <w:r>
        <w:rPr>
          <w:rFonts w:ascii="Rubik Medium" w:hAnsi="Rubik Medium" w:hint="default"/>
          <w:caps w:val="1"/>
          <w:outline w:val="0"/>
          <w:color w:val="414141"/>
          <w:sz w:val="36"/>
          <w:szCs w:val="36"/>
          <w:u w:color="414141"/>
          <w:shd w:val="clear" w:color="auto" w:fill="ffffff"/>
          <w:rtl w:val="0"/>
          <w:lang w:val="ru-RU"/>
          <w14:textFill>
            <w14:solidFill>
              <w14:srgbClr w14:val="414141"/>
            </w14:solidFill>
          </w14:textFill>
        </w:rPr>
        <w:t xml:space="preserve">Анкета для получения предложения по камере интенсивного охлаждения </w:t>
      </w:r>
      <w:r>
        <w:rPr>
          <w:rFonts w:ascii="Rubik Medium" w:hAnsi="Rubik Medium"/>
          <w:caps w:val="1"/>
          <w:outline w:val="0"/>
          <w:color w:val="414141"/>
          <w:sz w:val="36"/>
          <w:szCs w:val="36"/>
          <w:u w:color="414141"/>
          <w:shd w:val="clear" w:color="auto" w:fill="ffffff"/>
          <w:rtl w:val="0"/>
          <w:lang w:val="en-US"/>
          <w14:textFill>
            <w14:solidFill>
              <w14:srgbClr w14:val="414141"/>
            </w14:solidFill>
          </w14:textFill>
        </w:rPr>
        <w:t>AEF</w:t>
      </w:r>
      <w:r>
        <w:rPr>
          <w:rFonts w:ascii="Rubik Medium" w:hAnsi="Rubik Medium"/>
          <w:caps w:val="1"/>
          <w:outline w:val="0"/>
          <w:color w:val="414141"/>
          <w:sz w:val="36"/>
          <w:szCs w:val="36"/>
          <w:u w:color="414141"/>
          <w:shd w:val="clear" w:color="auto" w:fill="ffffff"/>
          <w:rtl w:val="0"/>
          <w:lang w:val="ru-RU"/>
          <w14:textFill>
            <w14:solidFill>
              <w14:srgbClr w14:val="414141"/>
            </w14:solidFill>
          </w14:textFill>
        </w:rPr>
        <w:t>, AEF+AERO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sz w:val="28"/>
          <w:szCs w:val="28"/>
          <w:shd w:val="clear" w:color="auto" w:fill="0094c1"/>
        </w:rPr>
      </w:pPr>
    </w:p>
    <w:p>
      <w:pPr>
        <w:pStyle w:val="Подзаголовок A"/>
        <w:rPr>
          <w:rFonts w:ascii="Rubik Light Bold" w:cs="Rubik Light Bold" w:hAnsi="Rubik Light Bold" w:eastAsia="Rubik Light Bold"/>
          <w:outline w:val="0"/>
          <w:color w:val="414141"/>
          <w:sz w:val="28"/>
          <w:szCs w:val="28"/>
          <w:u w:color="ffffff"/>
          <w:shd w:val="clear" w:color="auto" w:fill="ffffff"/>
          <w14:textFill>
            <w14:solidFill>
              <w14:srgbClr w14:val="414141"/>
            </w14:solidFill>
          </w14:textFill>
        </w:rPr>
      </w:pPr>
      <w:r>
        <w:rPr>
          <w:rFonts w:ascii="Rubik Light Bold" w:hAnsi="Rubik Light Bold" w:hint="default"/>
          <w:outline w:val="0"/>
          <w:color w:val="414141"/>
          <w:sz w:val="28"/>
          <w:szCs w:val="28"/>
          <w:u w:color="ffffff"/>
          <w:shd w:val="clear" w:color="auto" w:fill="ffffff"/>
          <w:rtl w:val="0"/>
          <w:lang w:val="ru-RU"/>
          <w14:textFill>
            <w14:solidFill>
              <w14:srgbClr w14:val="414141"/>
            </w14:solidFill>
          </w14:textFill>
        </w:rPr>
        <w:t>Контактные данные</w:t>
      </w:r>
      <w:r>
        <w:rPr>
          <w:rFonts w:ascii="Rubik Light Bold" w:hAnsi="Rubik Light Bold"/>
          <w:outline w:val="0"/>
          <w:color w:val="414141"/>
          <w:sz w:val="28"/>
          <w:szCs w:val="28"/>
          <w:u w:color="ffffff"/>
          <w:shd w:val="clear" w:color="auto" w:fill="ffffff"/>
          <w:rtl w:val="0"/>
          <w:lang w:val="ru-RU"/>
          <w14:textFill>
            <w14:solidFill>
              <w14:srgbClr w14:val="414141"/>
            </w14:solidFill>
          </w14:textFill>
        </w:rPr>
        <w:t>: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caps w:val="1"/>
          <w:sz w:val="28"/>
          <w:szCs w:val="28"/>
          <w:u w:color="414141"/>
          <w:shd w:val="clear" w:color="auto" w:fill="ffffff"/>
        </w:rPr>
      </w:pP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caps w:val="1"/>
          <w:sz w:val="28"/>
          <w:szCs w:val="28"/>
        </w:rPr>
      </w:pPr>
      <w:r>
        <w:rPr>
          <w:rFonts w:ascii="Rubik Light Regular" w:hAnsi="Rubik Light Regular" w:hint="default"/>
          <w:caps w:val="1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Имя</w:t>
      </w:r>
      <w:r>
        <w:rPr>
          <w:rFonts w:ascii="Rubik Light Regular" w:hAnsi="Rubik Light Regular"/>
          <w:caps w:val="1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, </w:t>
      </w:r>
      <w:r>
        <w:rPr>
          <w:rFonts w:ascii="Rubik Light Regular" w:hAnsi="Rubik Light Regular" w:hint="default"/>
          <w:caps w:val="1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Фамилия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caps w:val="1"/>
          <w:sz w:val="28"/>
          <w:szCs w:val="28"/>
        </w:rPr>
      </w:pPr>
      <w:r>
        <w:rPr>
          <w:rFonts w:ascii="Rubik Light Regular" w:hAnsi="Rubik Light Regular" w:hint="default"/>
          <w:caps w:val="1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Страна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caps w:val="1"/>
          <w:sz w:val="28"/>
          <w:szCs w:val="28"/>
          <w:lang w:val="ru-RU"/>
        </w:rPr>
      </w:pPr>
      <w:r>
        <w:rPr>
          <w:rFonts w:ascii="Rubik Light Regular" w:hAnsi="Rubik Light Regular" w:hint="default"/>
          <w:caps w:val="1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Компания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caps w:val="1"/>
          <w:sz w:val="28"/>
          <w:szCs w:val="28"/>
          <w:lang w:val="ru-RU"/>
        </w:rPr>
      </w:pPr>
      <w:r>
        <w:rPr>
          <w:rFonts w:ascii="Rubik Light Regular" w:hAnsi="Rubik Light Regular" w:hint="default"/>
          <w:caps w:val="1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Сайт компании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caps w:val="1"/>
          <w:sz w:val="28"/>
          <w:szCs w:val="28"/>
        </w:rPr>
      </w:pPr>
      <w:r>
        <w:rPr>
          <w:rFonts w:ascii="Rubik Light Regular" w:hAnsi="Rubik Light Regular" w:hint="default"/>
          <w:caps w:val="1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Эл</w:t>
      </w:r>
      <w:r>
        <w:rPr>
          <w:rFonts w:ascii="Rubik Light Regular" w:hAnsi="Rubik Light Regular"/>
          <w:caps w:val="1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. </w:t>
      </w:r>
      <w:r>
        <w:rPr>
          <w:rFonts w:ascii="Rubik Light Regular" w:hAnsi="Rubik Light Regular" w:hint="default"/>
          <w:caps w:val="1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почта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caps w:val="1"/>
          <w:outline w:val="0"/>
          <w:color w:val="25778f"/>
          <w:sz w:val="28"/>
          <w:szCs w:val="28"/>
          <w:u w:color="25778f"/>
          <w:shd w:val="clear" w:color="auto" w:fill="ffffff"/>
          <w14:textFill>
            <w14:solidFill>
              <w14:srgbClr w14:val="25778F"/>
            </w14:solidFill>
          </w14:textFill>
        </w:rPr>
      </w:pPr>
      <w:r>
        <w:rPr>
          <w:rFonts w:ascii="Rubik Light Regular" w:hAnsi="Rubik Light Regular" w:hint="default"/>
          <w:caps w:val="1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Телефон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sz w:val="28"/>
          <w:szCs w:val="28"/>
          <w:shd w:val="clear" w:color="auto" w:fill="ffffff"/>
        </w:rPr>
      </w:pP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sz w:val="28"/>
          <w:szCs w:val="28"/>
          <w:shd w:val="clear" w:color="auto" w:fill="0094c1"/>
        </w:rPr>
      </w:pPr>
    </w:p>
    <w:p>
      <w:pPr>
        <w:pStyle w:val="По умолчанию A"/>
        <w:spacing w:before="0" w:line="240" w:lineRule="auto"/>
        <w:rPr>
          <w:rFonts w:ascii="Rubik Light Bold" w:cs="Rubik Light Bold" w:hAnsi="Rubik Light Bold" w:eastAsia="Rubik Light Bold"/>
          <w:outline w:val="0"/>
          <w:color w:val="414141"/>
          <w:sz w:val="28"/>
          <w:szCs w:val="28"/>
          <w:u w:color="414141"/>
          <w:shd w:val="clear" w:color="auto" w:fill="ffffff"/>
          <w14:textFill>
            <w14:solidFill>
              <w14:srgbClr w14:val="414141"/>
            </w14:solidFill>
          </w14:textFill>
        </w:rPr>
      </w:pPr>
      <w:r>
        <w:rPr>
          <w:rFonts w:ascii="Rubik Light Bold" w:hAnsi="Rubik Light Bold" w:hint="default"/>
          <w:outline w:val="0"/>
          <w:color w:val="414141"/>
          <w:sz w:val="28"/>
          <w:szCs w:val="28"/>
          <w:u w:color="ffffff"/>
          <w:shd w:val="clear" w:color="auto" w:fill="ffffff"/>
          <w:rtl w:val="0"/>
          <w:lang w:val="ru-RU"/>
          <w14:textFill>
            <w14:solidFill>
              <w14:srgbClr w14:val="414141"/>
            </w14:solidFill>
          </w14:textFill>
        </w:rPr>
        <w:t>Данные о продукте</w:t>
      </w:r>
      <w:r>
        <w:rPr>
          <w:rFonts w:ascii="Rubik Light Bold" w:hAnsi="Rubik Light Bold"/>
          <w:outline w:val="0"/>
          <w:color w:val="414141"/>
          <w:sz w:val="28"/>
          <w:szCs w:val="28"/>
          <w:u w:color="ffffff"/>
          <w:shd w:val="clear" w:color="auto" w:fill="ffffff"/>
          <w:rtl w:val="0"/>
          <w:lang w:val="en-US"/>
          <w14:textFill>
            <w14:solidFill>
              <w14:srgbClr w14:val="414141"/>
            </w14:solidFill>
          </w14:textFill>
        </w:rPr>
        <w:t>: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414141"/>
          <w:sz w:val="28"/>
          <w:szCs w:val="28"/>
          <w:u w:color="414141"/>
          <w:shd w:val="clear" w:color="auto" w:fill="ffffff"/>
          <w14:textFill>
            <w14:solidFill>
              <w14:srgbClr w14:val="414141"/>
            </w14:solidFill>
          </w14:textFill>
        </w:rPr>
      </w:pPr>
      <w:r>
        <w:rPr>
          <w:rFonts w:ascii="Rubik Light Regular" w:hAnsi="Rubik Light Regular" w:hint="default"/>
          <w:outline w:val="0"/>
          <w:color w:val="414141"/>
          <w:sz w:val="28"/>
          <w:szCs w:val="28"/>
          <w:u w:color="414141"/>
          <w:shd w:val="clear" w:color="auto" w:fill="ffffff"/>
          <w:rtl w:val="0"/>
          <w:lang w:val="en-US"/>
          <w14:textFill>
            <w14:solidFill>
              <w14:srgbClr w14:val="414141"/>
            </w14:solidFill>
          </w14:textFill>
        </w:rPr>
        <w:t> 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414141"/>
          <w:sz w:val="28"/>
          <w:szCs w:val="28"/>
          <w:u w:color="414141"/>
          <w:shd w:val="clear" w:color="auto" w:fill="ffffff"/>
          <w14:textFill>
            <w14:solidFill>
              <w14:srgbClr w14:val="414141"/>
            </w14:solidFill>
          </w14:textFill>
        </w:rPr>
      </w:pPr>
      <w:r>
        <w:rPr>
          <w:rFonts w:ascii="Rubik Light Regular" w:hAnsi="Rubik Light Regular" w:hint="default"/>
          <w:outline w:val="0"/>
          <w:color w:val="414141"/>
          <w:sz w:val="28"/>
          <w:szCs w:val="28"/>
          <w:u w:color="414141"/>
          <w:shd w:val="clear" w:color="auto" w:fill="ffffff"/>
          <w:rtl w:val="0"/>
          <w:lang w:val="ru-RU"/>
          <w14:textFill>
            <w14:solidFill>
              <w14:srgbClr w14:val="414141"/>
            </w14:solidFill>
          </w14:textFill>
        </w:rPr>
        <w:t>Для корректного расчета камеры охлаждения пожалуйста заполните все необходимые пункты</w:t>
      </w:r>
      <w:r>
        <w:rPr>
          <w:rFonts w:ascii="Rubik Light Regular" w:hAnsi="Rubik Light Regular"/>
          <w:outline w:val="0"/>
          <w:color w:val="414141"/>
          <w:sz w:val="28"/>
          <w:szCs w:val="28"/>
          <w:u w:color="414141"/>
          <w:shd w:val="clear" w:color="auto" w:fill="ffffff"/>
          <w:rtl w:val="0"/>
          <w:lang w:val="en-US"/>
          <w14:textFill>
            <w14:solidFill>
              <w14:srgbClr w14:val="414141"/>
            </w14:solidFill>
          </w14:textFill>
        </w:rPr>
        <w:t xml:space="preserve">, </w:t>
      </w:r>
      <w:r>
        <w:rPr>
          <w:rFonts w:ascii="Rubik Light Regular" w:hAnsi="Rubik Light Regular" w:hint="default"/>
          <w:outline w:val="0"/>
          <w:color w:val="414141"/>
          <w:sz w:val="28"/>
          <w:szCs w:val="28"/>
          <w:u w:color="414141"/>
          <w:shd w:val="clear" w:color="auto" w:fill="ffffff"/>
          <w:rtl w:val="0"/>
          <w:lang w:val="ru-RU"/>
          <w14:textFill>
            <w14:solidFill>
              <w14:srgbClr w14:val="414141"/>
            </w14:solidFill>
          </w14:textFill>
        </w:rPr>
        <w:t>указанные ниже</w:t>
      </w:r>
      <w:r>
        <w:rPr>
          <w:rFonts w:ascii="Rubik Light Regular" w:hAnsi="Rubik Light Regular"/>
          <w:outline w:val="0"/>
          <w:color w:val="414141"/>
          <w:sz w:val="28"/>
          <w:szCs w:val="28"/>
          <w:u w:color="414141"/>
          <w:shd w:val="clear" w:color="auto" w:fill="ffffff"/>
          <w:rtl w:val="0"/>
          <w:lang w:val="en-US"/>
          <w14:textFill>
            <w14:solidFill>
              <w14:srgbClr w14:val="414141"/>
            </w14:solidFill>
          </w14:textFill>
        </w:rPr>
        <w:t>.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414141"/>
          <w:sz w:val="28"/>
          <w:szCs w:val="28"/>
          <w:u w:color="414141"/>
          <w:shd w:val="clear" w:color="auto" w:fill="ffffff"/>
          <w:lang w:val="ru-RU"/>
          <w14:textFill>
            <w14:solidFill>
              <w14:srgbClr w14:val="414141"/>
            </w14:solidFill>
          </w14:textFill>
        </w:rPr>
      </w:pP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414141"/>
          <w:sz w:val="28"/>
          <w:szCs w:val="28"/>
          <w:u w:color="414141"/>
          <w:shd w:val="clear" w:color="auto" w:fill="ffffff"/>
          <w:lang w:val="ru-RU"/>
          <w14:textFill>
            <w14:solidFill>
              <w14:srgbClr w14:val="414141"/>
            </w14:solidFill>
          </w14:textFill>
        </w:rPr>
      </w:pPr>
      <w:r>
        <w:rPr>
          <w:rFonts w:ascii="Rubik Light Regular" w:hAnsi="Rubik Light Regular" w:hint="default"/>
          <w:outline w:val="0"/>
          <w:color w:val="414141"/>
          <w:sz w:val="28"/>
          <w:szCs w:val="28"/>
          <w:u w:color="414141"/>
          <w:shd w:val="clear" w:color="auto" w:fill="ffffff"/>
          <w:rtl w:val="0"/>
          <w:lang w:val="ru-RU"/>
          <w14:textFill>
            <w14:solidFill>
              <w14:srgbClr w14:val="414141"/>
            </w14:solidFill>
          </w14:textFill>
        </w:rPr>
        <w:t>Необходимые данные для расчета холодопроизводительности и размера камеры интенсивного охлаждения</w:t>
      </w:r>
      <w:r>
        <w:rPr>
          <w:rFonts w:ascii="Rubik Light Regular" w:hAnsi="Rubik Light Regular"/>
          <w:outline w:val="0"/>
          <w:color w:val="414141"/>
          <w:sz w:val="28"/>
          <w:szCs w:val="28"/>
          <w:u w:color="414141"/>
          <w:shd w:val="clear" w:color="auto" w:fill="ffffff"/>
          <w:rtl w:val="0"/>
          <w:lang w:val="ru-RU"/>
          <w14:textFill>
            <w14:solidFill>
              <w14:srgbClr w14:val="414141"/>
            </w14:solidFill>
          </w14:textFill>
        </w:rPr>
        <w:t>: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414141"/>
          <w:sz w:val="28"/>
          <w:szCs w:val="28"/>
          <w:u w:color="414141"/>
          <w:shd w:val="clear" w:color="auto" w:fill="ffffff"/>
          <w14:textFill>
            <w14:solidFill>
              <w14:srgbClr w14:val="414141"/>
            </w14:solidFill>
          </w14:textFill>
        </w:rPr>
      </w:pPr>
      <w:r>
        <w:rPr>
          <w:rFonts w:ascii="Rubik Light Regular" w:hAnsi="Rubik Light Regular" w:hint="default"/>
          <w:outline w:val="0"/>
          <w:color w:val="414141"/>
          <w:sz w:val="28"/>
          <w:szCs w:val="28"/>
          <w:u w:color="414141"/>
          <w:shd w:val="clear" w:color="auto" w:fill="ffffff"/>
          <w:rtl w:val="0"/>
          <w:lang w:val="en-US"/>
          <w14:textFill>
            <w14:solidFill>
              <w14:srgbClr w14:val="414141"/>
            </w14:solidFill>
          </w14:textFill>
        </w:rPr>
        <w:t> 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14:textFill>
            <w14:solidFill>
              <w14:srgbClr w14:val="25778F"/>
            </w14:solidFill>
          </w14:textFill>
        </w:rPr>
      </w:pP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1.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Какой продукт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(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продукты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)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ваша компания хочет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охлаждать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zh-TW" w:eastAsia="zh-TW"/>
          <w14:textFill>
            <w14:solidFill>
              <w14:srgbClr w14:val="25778F"/>
            </w14:solidFill>
          </w14:textFill>
        </w:rPr>
        <w:t xml:space="preserve">?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Как этот продукт упакован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zh-TW" w:eastAsia="zh-TW"/>
          <w14:textFill>
            <w14:solidFill>
              <w14:srgbClr w14:val="25778F"/>
            </w14:solidFill>
          </w14:textFill>
        </w:rPr>
        <w:t>?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 </w:t>
      </w:r>
    </w:p>
    <w:p>
      <w:pPr>
        <w:pStyle w:val="По умолчанию A"/>
        <w:spacing w:before="0" w:line="240" w:lineRule="auto"/>
        <w:ind w:left="720"/>
        <w:rPr>
          <w:rFonts w:ascii="Rubik Light Regular" w:cs="Rubik Light Regular" w:hAnsi="Rubik Light Regular" w:eastAsia="Rubik Light Regular"/>
          <w:sz w:val="28"/>
          <w:szCs w:val="28"/>
          <w:u w:color="25778f"/>
          <w:shd w:val="clear" w:color="auto" w:fill="ffffff"/>
          <w:lang w:val="ru-RU"/>
        </w:rPr>
      </w:pP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П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 xml:space="preserve">римеры 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 xml:space="preserve">: </w:t>
      </w:r>
    </w:p>
    <w:p>
      <w:pPr>
        <w:pStyle w:val="По умолчанию A"/>
        <w:spacing w:before="0" w:line="240" w:lineRule="auto"/>
        <w:ind w:left="720"/>
        <w:rPr>
          <w:rFonts w:ascii="Rubik Light Regular" w:cs="Rubik Light Regular" w:hAnsi="Rubik Light Regular" w:eastAsia="Rubik Light Regular"/>
          <w:sz w:val="28"/>
          <w:szCs w:val="28"/>
          <w:u w:color="25778f"/>
          <w:shd w:val="clear" w:color="auto" w:fill="ffffff"/>
          <w:lang w:val="ru-RU"/>
        </w:rPr>
      </w:pP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 xml:space="preserve">пюре с котлетой 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 xml:space="preserve">300 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г в запаянном пластиковом лотке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;</w:t>
      </w:r>
    </w:p>
    <w:p>
      <w:pPr>
        <w:pStyle w:val="По умолчанию A"/>
        <w:spacing w:before="0" w:line="240" w:lineRule="auto"/>
        <w:ind w:left="720"/>
        <w:rPr>
          <w:rFonts w:ascii="Rubik Light Regular" w:cs="Rubik Light Regular" w:hAnsi="Rubik Light Regular" w:eastAsia="Rubik Light Regular"/>
          <w:sz w:val="28"/>
          <w:szCs w:val="28"/>
          <w:u w:color="25778f"/>
          <w:shd w:val="clear" w:color="auto" w:fill="ffffff"/>
          <w:lang w:val="ru-RU"/>
        </w:rPr>
      </w:pP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 xml:space="preserve">суп после приготовления в поддоне глубиной 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 xml:space="preserve">300 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мм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sz w:val="28"/>
          <w:szCs w:val="28"/>
          <w:shd w:val="clear" w:color="auto" w:fill="ffffff"/>
        </w:rPr>
      </w:pP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14:textFill>
            <w14:solidFill>
              <w14:srgbClr w14:val="25778F"/>
            </w14:solidFill>
          </w14:textFill>
        </w:rPr>
      </w:pP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2.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Для расчета количества тележек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-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шпилек необходимо знать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размер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ы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 упаковки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вашего продукта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.</w:t>
      </w:r>
    </w:p>
    <w:p>
      <w:pPr>
        <w:pStyle w:val="По умолчанию A"/>
        <w:spacing w:before="0" w:line="240" w:lineRule="auto"/>
        <w:ind w:left="720"/>
        <w:rPr>
          <w:rFonts w:ascii="Rubik Light Regular" w:cs="Rubik Light Regular" w:hAnsi="Rubik Light Regular" w:eastAsia="Rubik Light Regular"/>
          <w:sz w:val="28"/>
          <w:szCs w:val="28"/>
          <w:u w:color="25778f"/>
          <w:shd w:val="clear" w:color="auto" w:fill="ffffff"/>
          <w:lang w:val="ru-RU"/>
        </w:rPr>
      </w:pP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П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римеры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:</w:t>
      </w:r>
    </w:p>
    <w:p>
      <w:pPr>
        <w:pStyle w:val="По умолчанию A"/>
        <w:spacing w:before="0" w:line="240" w:lineRule="auto"/>
        <w:ind w:left="720"/>
        <w:rPr>
          <w:rFonts w:ascii="Rubik Light Regular" w:cs="Rubik Light Regular" w:hAnsi="Rubik Light Regular" w:eastAsia="Rubik Light Regular"/>
          <w:sz w:val="28"/>
          <w:szCs w:val="28"/>
          <w:u w:color="25778f"/>
          <w:shd w:val="clear" w:color="auto" w:fill="ffffff"/>
          <w:lang w:val="ru-RU"/>
        </w:rPr>
      </w:pP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пюре с котлетой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. 260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х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150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х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 xml:space="preserve">40 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мм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;</w:t>
      </w:r>
    </w:p>
    <w:p>
      <w:pPr>
        <w:pStyle w:val="По умолчанию A"/>
        <w:spacing w:before="0" w:line="240" w:lineRule="auto"/>
        <w:ind w:left="720"/>
        <w:rPr>
          <w:rFonts w:ascii="Rubik Light Regular" w:cs="Rubik Light Regular" w:hAnsi="Rubik Light Regular" w:eastAsia="Rubik Light Regular"/>
          <w:sz w:val="28"/>
          <w:szCs w:val="28"/>
          <w:u w:color="25778f"/>
          <w:shd w:val="clear" w:color="auto" w:fill="ffffff"/>
          <w:lang w:val="ru-RU"/>
        </w:rPr>
      </w:pP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 xml:space="preserve">суп в круглом пластиковом стакане высотой 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 xml:space="preserve">100 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 xml:space="preserve">мм и диаметром 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 xml:space="preserve">70 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мм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;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sz w:val="28"/>
          <w:szCs w:val="28"/>
          <w:shd w:val="clear" w:color="auto" w:fill="ffffff"/>
        </w:rPr>
      </w:pP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14:textFill>
            <w14:solidFill>
              <w14:srgbClr w14:val="25778F"/>
            </w14:solidFill>
          </w14:textFill>
        </w:rPr>
      </w:pP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3.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Какая температура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в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°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C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продукта на входе в камеру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 охлаждения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zh-TW" w:eastAsia="zh-TW"/>
          <w14:textFill>
            <w14:solidFill>
              <w14:srgbClr w14:val="25778F"/>
            </w14:solidFill>
          </w14:textFill>
        </w:rPr>
        <w:t>?</w:t>
      </w:r>
    </w:p>
    <w:p>
      <w:pPr>
        <w:pStyle w:val="По умолчанию A"/>
        <w:spacing w:before="0" w:line="240" w:lineRule="auto"/>
        <w:ind w:left="720"/>
        <w:rPr>
          <w:rFonts w:ascii="Rubik Light Regular" w:cs="Rubik Light Regular" w:hAnsi="Rubik Light Regular" w:eastAsia="Rubik Light Regular"/>
          <w:sz w:val="28"/>
          <w:szCs w:val="28"/>
          <w:u w:color="25778f"/>
          <w:shd w:val="clear" w:color="auto" w:fill="ffffff"/>
          <w:lang w:val="ru-RU"/>
        </w:rPr>
      </w:pP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П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римеры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:</w:t>
      </w:r>
    </w:p>
    <w:p>
      <w:pPr>
        <w:pStyle w:val="По умолчанию A"/>
        <w:spacing w:before="0" w:line="240" w:lineRule="auto"/>
        <w:ind w:left="720"/>
        <w:rPr>
          <w:rFonts w:ascii="Rubik Light Regular" w:cs="Rubik Light Regular" w:hAnsi="Rubik Light Regular" w:eastAsia="Rubik Light Regular"/>
          <w:sz w:val="28"/>
          <w:szCs w:val="28"/>
          <w:u w:color="25778f"/>
          <w:shd w:val="clear" w:color="auto" w:fill="ffffff"/>
          <w:lang w:val="ru-RU"/>
        </w:rPr>
      </w:pP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 xml:space="preserve">пюре с котлетой 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+75</w:t>
      </w:r>
      <w:r>
        <w:rPr>
          <w:rFonts w:ascii="Rubik Light Regular" w:hAnsi="Rubik Light Regular"/>
          <w:sz w:val="28"/>
          <w:szCs w:val="28"/>
          <w:rtl w:val="0"/>
          <w:lang w:val="ru-RU"/>
        </w:rPr>
        <w:t xml:space="preserve"> 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en-US"/>
        </w:rPr>
        <w:t>°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en-US"/>
        </w:rPr>
        <w:t>C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;</w:t>
      </w:r>
    </w:p>
    <w:p>
      <w:pPr>
        <w:pStyle w:val="По умолчанию A"/>
        <w:spacing w:before="0" w:line="240" w:lineRule="auto"/>
        <w:ind w:left="720"/>
        <w:rPr>
          <w:rFonts w:ascii="Rubik Light Regular" w:cs="Rubik Light Regular" w:hAnsi="Rubik Light Regular" w:eastAsia="Rubik Light Regular"/>
          <w:sz w:val="28"/>
          <w:szCs w:val="28"/>
          <w:u w:color="25778f"/>
          <w:shd w:val="clear" w:color="auto" w:fill="ffffff"/>
          <w:lang w:val="ru-RU"/>
        </w:rPr>
      </w:pP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 xml:space="preserve">суп в поддоне 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+90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 xml:space="preserve"> 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en-US"/>
        </w:rPr>
        <w:t>°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en-US"/>
        </w:rPr>
        <w:t>C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sz w:val="28"/>
          <w:szCs w:val="28"/>
          <w:shd w:val="clear" w:color="auto" w:fill="ffffff"/>
          <w:lang w:val="ru-RU"/>
        </w:rPr>
      </w:pP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14:textFill>
            <w14:solidFill>
              <w14:srgbClr w14:val="25778F"/>
            </w14:solidFill>
          </w14:textFill>
        </w:rPr>
      </w:pP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4.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Сколько килограммов продукции в смену 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(8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часов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)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ваша компания хочет охлаждать и какое количество у вас смен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?</w:t>
      </w:r>
    </w:p>
    <w:p>
      <w:pPr>
        <w:pStyle w:val="По умолчанию A"/>
        <w:spacing w:before="0" w:line="240" w:lineRule="auto"/>
        <w:ind w:left="720"/>
        <w:rPr>
          <w:rFonts w:ascii="Rubik Light Regular" w:cs="Rubik Light Regular" w:hAnsi="Rubik Light Regular" w:eastAsia="Rubik Light Regular"/>
          <w:sz w:val="28"/>
          <w:szCs w:val="28"/>
          <w:u w:color="25778f"/>
          <w:shd w:val="clear" w:color="auto" w:fill="ffffff"/>
          <w:lang w:val="ru-RU"/>
        </w:rPr>
      </w:pP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П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ример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:</w:t>
      </w:r>
    </w:p>
    <w:p>
      <w:pPr>
        <w:pStyle w:val="По умолчанию A"/>
        <w:spacing w:before="0" w:line="240" w:lineRule="auto"/>
        <w:ind w:left="720"/>
        <w:rPr>
          <w:rFonts w:ascii="Rubik Light Regular" w:cs="Rubik Light Regular" w:hAnsi="Rubik Light Regular" w:eastAsia="Rubik Light Regular"/>
          <w:sz w:val="28"/>
          <w:szCs w:val="28"/>
          <w:u w:color="25778f"/>
          <w:shd w:val="clear" w:color="auto" w:fill="ffffff"/>
          <w:lang w:val="ru-RU"/>
        </w:rPr>
      </w:pP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 xml:space="preserve">пюре с котлетой 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 xml:space="preserve">500 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кг в смену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;</w:t>
      </w:r>
    </w:p>
    <w:p>
      <w:pPr>
        <w:pStyle w:val="По умолчанию A"/>
        <w:spacing w:before="0" w:line="240" w:lineRule="auto"/>
        <w:ind w:left="720"/>
        <w:rPr>
          <w:rFonts w:ascii="Rubik Light Regular" w:cs="Rubik Light Regular" w:hAnsi="Rubik Light Regular" w:eastAsia="Rubik Light Regular"/>
          <w:sz w:val="28"/>
          <w:szCs w:val="28"/>
          <w:u w:color="25778f"/>
          <w:shd w:val="clear" w:color="auto" w:fill="ffffff"/>
          <w:lang w:val="ru-RU"/>
        </w:rPr>
      </w:pP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 xml:space="preserve">суп 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 xml:space="preserve">700 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кг в смену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;</w:t>
      </w:r>
    </w:p>
    <w:p>
      <w:pPr>
        <w:pStyle w:val="По умолчанию A"/>
        <w:spacing w:before="0" w:line="240" w:lineRule="auto"/>
        <w:ind w:left="720"/>
        <w:rPr>
          <w:rFonts w:ascii="Rubik Light Regular" w:cs="Rubik Light Regular" w:hAnsi="Rubik Light Regular" w:eastAsia="Rubik Light Regular"/>
          <w:sz w:val="28"/>
          <w:szCs w:val="28"/>
          <w:shd w:val="clear" w:color="auto" w:fill="ffffff"/>
          <w:lang w:val="ru-RU"/>
        </w:rPr>
      </w:pP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 xml:space="preserve">всего 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 xml:space="preserve">2 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 xml:space="preserve">смены по 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 xml:space="preserve">8 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часов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 xml:space="preserve">. 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 xml:space="preserve">Общий масса продукции 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 xml:space="preserve">6 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тонн в смену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414141"/>
          <w:sz w:val="28"/>
          <w:szCs w:val="28"/>
          <w:u w:color="ffffff"/>
          <w:shd w:val="clear" w:color="auto" w:fill="ffffff"/>
          <w:lang w:val="ru-RU"/>
          <w14:textFill>
            <w14:solidFill>
              <w14:srgbClr w14:val="414141"/>
            </w14:solidFill>
          </w14:textFill>
        </w:rPr>
      </w:pP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414141"/>
          <w:sz w:val="28"/>
          <w:szCs w:val="28"/>
          <w:u w:color="414141"/>
          <w:shd w:val="clear" w:color="auto" w:fill="ffffff"/>
          <w:lang w:val="ru-RU"/>
          <w14:textFill>
            <w14:solidFill>
              <w14:srgbClr w14:val="414141"/>
            </w14:solidFill>
          </w14:textFill>
        </w:rPr>
      </w:pPr>
      <w:r>
        <w:rPr>
          <w:rFonts w:ascii="Rubik Light Regular" w:hAnsi="Rubik Light Regular" w:hint="default"/>
          <w:outline w:val="0"/>
          <w:color w:val="414141"/>
          <w:sz w:val="28"/>
          <w:szCs w:val="28"/>
          <w:u w:color="414141"/>
          <w:shd w:val="clear" w:color="auto" w:fill="ffffff"/>
          <w:rtl w:val="0"/>
          <w:lang w:val="ru-RU"/>
          <w14:textFill>
            <w14:solidFill>
              <w14:srgbClr w14:val="414141"/>
            </w14:solidFill>
          </w14:textFill>
        </w:rPr>
        <w:t>Необходимые данные для понимания выбора применяемой технологии и особенностей использования</w:t>
      </w:r>
      <w:r>
        <w:rPr>
          <w:rFonts w:ascii="Rubik Light Regular" w:hAnsi="Rubik Light Regular"/>
          <w:outline w:val="0"/>
          <w:color w:val="414141"/>
          <w:sz w:val="28"/>
          <w:szCs w:val="28"/>
          <w:u w:color="414141"/>
          <w:shd w:val="clear" w:color="auto" w:fill="ffffff"/>
          <w:rtl w:val="0"/>
          <w:lang w:val="ru-RU"/>
          <w14:textFill>
            <w14:solidFill>
              <w14:srgbClr w14:val="414141"/>
            </w14:solidFill>
          </w14:textFill>
        </w:rPr>
        <w:t>: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414141"/>
          <w:sz w:val="28"/>
          <w:szCs w:val="28"/>
          <w:u w:color="ffffff"/>
          <w:shd w:val="clear" w:color="auto" w:fill="ffffff"/>
          <w:lang w:val="ru-RU"/>
          <w14:textFill>
            <w14:solidFill>
              <w14:srgbClr w14:val="414141"/>
            </w14:solidFill>
          </w14:textFill>
        </w:rPr>
      </w:pP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14:textFill>
            <w14:solidFill>
              <w14:srgbClr w14:val="25778F"/>
            </w14:solidFill>
          </w14:textFill>
        </w:rPr>
      </w:pP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5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.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Имеете ли вы уже готовую камеру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,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которую хотите переоборудовать в камеру интенсивного охлаждения или необходимо построить новую камеру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?</w:t>
      </w:r>
    </w:p>
    <w:p>
      <w:pPr>
        <w:pStyle w:val="По умолчанию A"/>
        <w:spacing w:before="0" w:line="240" w:lineRule="auto"/>
        <w:ind w:left="720"/>
        <w:rPr>
          <w:rFonts w:ascii="Rubik Light Regular" w:cs="Rubik Light Regular" w:hAnsi="Rubik Light Regular" w:eastAsia="Rubik Light Regular"/>
          <w:sz w:val="28"/>
          <w:szCs w:val="28"/>
          <w:u w:color="25778f"/>
          <w:shd w:val="clear" w:color="auto" w:fill="ffffff"/>
          <w:lang w:val="ru-RU"/>
        </w:rPr>
      </w:pP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П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ример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:</w:t>
      </w:r>
    </w:p>
    <w:p>
      <w:pPr>
        <w:pStyle w:val="По умолчанию A"/>
        <w:spacing w:before="0" w:line="240" w:lineRule="auto"/>
        <w:ind w:left="720"/>
        <w:rPr>
          <w:rFonts w:ascii="Rubik Light Regular" w:cs="Rubik Light Regular" w:hAnsi="Rubik Light Regular" w:eastAsia="Rubik Light Regular"/>
          <w:sz w:val="28"/>
          <w:szCs w:val="28"/>
          <w:u w:color="25778f"/>
          <w:shd w:val="clear" w:color="auto" w:fill="ffffff"/>
          <w:lang w:val="ru-RU"/>
        </w:rPr>
      </w:pP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есть камера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;</w:t>
      </w:r>
    </w:p>
    <w:p>
      <w:pPr>
        <w:pStyle w:val="По умолчанию A"/>
        <w:spacing w:before="0" w:line="240" w:lineRule="auto"/>
        <w:ind w:left="720"/>
        <w:rPr>
          <w:rFonts w:ascii="Rubik Light Regular" w:cs="Rubik Light Regular" w:hAnsi="Rubik Light Regular" w:eastAsia="Rubik Light Regular"/>
          <w:sz w:val="28"/>
          <w:szCs w:val="28"/>
          <w:u w:color="25778f"/>
          <w:shd w:val="clear" w:color="auto" w:fill="ffffff"/>
          <w:lang w:val="ru-RU"/>
        </w:rPr>
      </w:pP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нужна новая камера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:lang w:val="ru-RU"/>
          <w14:textFill>
            <w14:solidFill>
              <w14:srgbClr w14:val="25778F"/>
            </w14:solidFill>
          </w14:textFill>
        </w:rPr>
      </w:pP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:lang w:val="ru-RU"/>
          <w14:textFill>
            <w14:solidFill>
              <w14:srgbClr w14:val="25778F"/>
            </w14:solidFill>
          </w14:textFill>
        </w:rPr>
      </w:pP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6.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Какой тип оборудования по вашему мнению вам требуется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? </w:t>
      </w:r>
    </w:p>
    <w:p>
      <w:pPr>
        <w:pStyle w:val="По умолчанию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Rubik Light Regular" w:hAnsi="Rubik Light Regular" w:hint="default"/>
          <w:sz w:val="28"/>
          <w:szCs w:val="28"/>
          <w:rtl w:val="0"/>
          <w:lang w:val="en-US"/>
        </w:rPr>
      </w:pPr>
      <w:r>
        <w:rPr>
          <w:rFonts w:ascii="Rubik Light Regular" w:hAnsi="Rubik Light Regular" w:hint="default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en-US"/>
          <w14:textFill>
            <w14:solidFill>
              <w14:srgbClr w14:val="133C47"/>
            </w14:solidFill>
          </w14:textFill>
        </w:rPr>
        <w:t xml:space="preserve">Камера </w:t>
      </w:r>
      <w:r>
        <w:rPr>
          <w:rFonts w:ascii="Rubik Light Regular" w:hAnsi="Rubik Light Regular" w:hint="default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ru-RU"/>
          <w14:textFill>
            <w14:solidFill>
              <w14:srgbClr w14:val="133C47"/>
            </w14:solidFill>
          </w14:textFill>
        </w:rPr>
        <w:t xml:space="preserve">охлаждения </w:t>
      </w:r>
      <w:r>
        <w:rPr>
          <w:rFonts w:ascii="Rubik Light Regular" w:hAnsi="Rubik Light Regular" w:hint="default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en-US"/>
          <w14:textFill>
            <w14:solidFill>
              <w14:srgbClr w14:val="133C47"/>
            </w14:solidFill>
          </w14:textFill>
        </w:rPr>
        <w:t>с тележками</w:t>
      </w:r>
      <w:r>
        <w:rPr>
          <w:rFonts w:ascii="Rubik Light Regular" w:hAnsi="Rubik Light Regular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ru-RU"/>
          <w14:textFill>
            <w14:solidFill>
              <w14:srgbClr w14:val="133C47"/>
            </w14:solidFill>
          </w14:textFill>
        </w:rPr>
        <w:t xml:space="preserve"> (</w:t>
      </w:r>
      <w:r>
        <w:rPr>
          <w:rFonts w:ascii="Rubik Light Regular" w:hAnsi="Rubik Light Regular" w:hint="default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ru-RU"/>
          <w14:textFill>
            <w14:solidFill>
              <w14:srgbClr w14:val="133C47"/>
            </w14:solidFill>
          </w14:textFill>
        </w:rPr>
        <w:t xml:space="preserve">обычно до </w:t>
      </w:r>
      <w:r>
        <w:rPr>
          <w:rFonts w:ascii="Rubik Light Regular" w:hAnsi="Rubik Light Regular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ru-RU"/>
          <w14:textFill>
            <w14:solidFill>
              <w14:srgbClr w14:val="133C47"/>
            </w14:solidFill>
          </w14:textFill>
        </w:rPr>
        <w:t xml:space="preserve">20 </w:t>
      </w:r>
      <w:r>
        <w:rPr>
          <w:rFonts w:ascii="Rubik Light Regular" w:hAnsi="Rubik Light Regular" w:hint="default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ru-RU"/>
          <w14:textFill>
            <w14:solidFill>
              <w14:srgbClr w14:val="133C47"/>
            </w14:solidFill>
          </w14:textFill>
        </w:rPr>
        <w:t>тонн в сутки</w:t>
      </w:r>
      <w:r>
        <w:rPr>
          <w:rFonts w:ascii="Rubik Light Regular" w:hAnsi="Rubik Light Regular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ru-RU"/>
          <w14:textFill>
            <w14:solidFill>
              <w14:srgbClr w14:val="133C47"/>
            </w14:solidFill>
          </w14:textFill>
        </w:rPr>
        <w:t>)</w:t>
      </w:r>
    </w:p>
    <w:p>
      <w:pPr>
        <w:pStyle w:val="По умолчанию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Rubik Light Regular" w:hAnsi="Rubik Light Regular" w:hint="default"/>
          <w:sz w:val="28"/>
          <w:szCs w:val="28"/>
          <w:rtl w:val="0"/>
          <w:lang w:val="ru-RU"/>
        </w:rPr>
      </w:pPr>
      <w:r>
        <w:rPr>
          <w:rFonts w:ascii="Rubik Light Regular" w:hAnsi="Rubik Light Regular" w:hint="default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ru-RU"/>
          <w14:textFill>
            <w14:solidFill>
              <w14:srgbClr w14:val="133C47"/>
            </w14:solidFill>
          </w14:textFill>
        </w:rPr>
        <w:t xml:space="preserve">Охлаждение на спиральном транспортере </w:t>
      </w:r>
      <w:r>
        <w:rPr>
          <w:rFonts w:ascii="Rubik Light Regular" w:hAnsi="Rubik Light Regular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ru-RU"/>
          <w14:textFill>
            <w14:solidFill>
              <w14:srgbClr w14:val="133C47"/>
            </w14:solidFill>
          </w14:textFill>
        </w:rPr>
        <w:t>(</w:t>
      </w:r>
      <w:r>
        <w:rPr>
          <w:rFonts w:ascii="Rubik Light Regular" w:hAnsi="Rubik Light Regular" w:hint="default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ru-RU"/>
          <w14:textFill>
            <w14:solidFill>
              <w14:srgbClr w14:val="133C47"/>
            </w14:solidFill>
          </w14:textFill>
        </w:rPr>
        <w:t xml:space="preserve">обычно от </w:t>
      </w:r>
      <w:r>
        <w:rPr>
          <w:rFonts w:ascii="Rubik Light Regular" w:hAnsi="Rubik Light Regular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ru-RU"/>
          <w14:textFill>
            <w14:solidFill>
              <w14:srgbClr w14:val="133C47"/>
            </w14:solidFill>
          </w14:textFill>
        </w:rPr>
        <w:t xml:space="preserve">700 </w:t>
      </w:r>
      <w:r>
        <w:rPr>
          <w:rFonts w:ascii="Rubik Light Regular" w:hAnsi="Rubik Light Regular" w:hint="default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ru-RU"/>
          <w14:textFill>
            <w14:solidFill>
              <w14:srgbClr w14:val="133C47"/>
            </w14:solidFill>
          </w14:textFill>
        </w:rPr>
        <w:t>кг в час</w:t>
      </w:r>
      <w:r>
        <w:rPr>
          <w:rFonts w:ascii="Rubik Light Regular" w:hAnsi="Rubik Light Regular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ru-RU"/>
          <w14:textFill>
            <w14:solidFill>
              <w14:srgbClr w14:val="133C47"/>
            </w14:solidFill>
          </w14:textFill>
        </w:rPr>
        <w:t>)</w:t>
      </w:r>
    </w:p>
    <w:p>
      <w:pPr>
        <w:pStyle w:val="По умолчанию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Rubik Light Regular" w:hAnsi="Rubik Light Regular" w:hint="default"/>
          <w:sz w:val="28"/>
          <w:szCs w:val="28"/>
          <w:rtl w:val="0"/>
          <w:lang w:val="ru-RU"/>
        </w:rPr>
      </w:pPr>
      <w:r>
        <w:rPr>
          <w:rFonts w:ascii="Rubik Light Regular" w:hAnsi="Rubik Light Regular" w:hint="default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ru-RU"/>
          <w14:textFill>
            <w14:solidFill>
              <w14:srgbClr w14:val="133C47"/>
            </w14:solidFill>
          </w14:textFill>
        </w:rPr>
        <w:t xml:space="preserve">Охлаждающий туннель </w:t>
      </w:r>
      <w:r>
        <w:rPr>
          <w:rFonts w:ascii="Rubik Light Regular" w:hAnsi="Rubik Light Regular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ru-RU"/>
          <w14:textFill>
            <w14:solidFill>
              <w14:srgbClr w14:val="133C47"/>
            </w14:solidFill>
          </w14:textFill>
        </w:rPr>
        <w:t>(</w:t>
      </w:r>
      <w:r>
        <w:rPr>
          <w:rFonts w:ascii="Rubik Light Regular" w:hAnsi="Rubik Light Regular" w:hint="default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ru-RU"/>
          <w14:textFill>
            <w14:solidFill>
              <w14:srgbClr w14:val="133C47"/>
            </w14:solidFill>
          </w14:textFill>
        </w:rPr>
        <w:t xml:space="preserve">обычно от </w:t>
      </w:r>
      <w:r>
        <w:rPr>
          <w:rFonts w:ascii="Rubik Light Regular" w:hAnsi="Rubik Light Regular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ru-RU"/>
          <w14:textFill>
            <w14:solidFill>
              <w14:srgbClr w14:val="133C47"/>
            </w14:solidFill>
          </w14:textFill>
        </w:rPr>
        <w:t xml:space="preserve">500 </w:t>
      </w:r>
      <w:r>
        <w:rPr>
          <w:rFonts w:ascii="Rubik Light Regular" w:hAnsi="Rubik Light Regular" w:hint="default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ru-RU"/>
          <w14:textFill>
            <w14:solidFill>
              <w14:srgbClr w14:val="133C47"/>
            </w14:solidFill>
          </w14:textFill>
        </w:rPr>
        <w:t>кг в час</w:t>
      </w:r>
      <w:r>
        <w:rPr>
          <w:rFonts w:ascii="Rubik Light Regular" w:hAnsi="Rubik Light Regular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ru-RU"/>
          <w14:textFill>
            <w14:solidFill>
              <w14:srgbClr w14:val="133C47"/>
            </w14:solidFill>
          </w14:textFill>
        </w:rPr>
        <w:t>)</w:t>
      </w:r>
    </w:p>
    <w:p>
      <w:pPr>
        <w:pStyle w:val="По умолчанию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Rubik Light Regular" w:hAnsi="Rubik Light Regular" w:hint="default"/>
          <w:sz w:val="28"/>
          <w:szCs w:val="28"/>
          <w:rtl w:val="0"/>
          <w:lang w:val="ru-RU"/>
        </w:rPr>
      </w:pPr>
      <w:r>
        <w:rPr>
          <w:rFonts w:ascii="Rubik Light Regular" w:hAnsi="Rubik Light Regular" w:hint="default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ru-RU"/>
          <w14:textFill>
            <w14:solidFill>
              <w14:srgbClr w14:val="133C47"/>
            </w14:solidFill>
          </w14:textFill>
        </w:rPr>
        <w:t xml:space="preserve">Оснащение имеющейся камеры технологией охлаждения </w:t>
      </w:r>
      <w:r>
        <w:rPr>
          <w:rFonts w:ascii="Rubik Light Regular" w:hAnsi="Rubik Light Regular"/>
          <w:outline w:val="0"/>
          <w:color w:val="133c47"/>
          <w:sz w:val="28"/>
          <w:szCs w:val="28"/>
          <w:u w:color="133c47"/>
          <w:shd w:val="clear" w:color="auto" w:fill="ffffff"/>
          <w:rtl w:val="0"/>
          <w:lang w:val="en-US"/>
          <w14:textFill>
            <w14:solidFill>
              <w14:srgbClr w14:val="133C47"/>
            </w14:solidFill>
          </w14:textFill>
        </w:rPr>
        <w:t>AEF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:lang w:val="ru-RU"/>
          <w14:textFill>
            <w14:solidFill>
              <w14:srgbClr w14:val="25778F"/>
            </w14:solidFill>
          </w14:textFill>
        </w:rPr>
      </w:pPr>
    </w:p>
    <w:p>
      <w:pPr>
        <w:pStyle w:val="По умолчанию A"/>
        <w:spacing w:before="0" w:line="240" w:lineRule="auto"/>
        <w:ind w:left="720"/>
        <w:rPr>
          <w:rFonts w:ascii="Rubik Light Regular" w:cs="Rubik Light Regular" w:hAnsi="Rubik Light Regular" w:eastAsia="Rubik Light Regular"/>
          <w:sz w:val="28"/>
          <w:szCs w:val="28"/>
          <w:u w:color="25778f"/>
          <w:shd w:val="clear" w:color="auto" w:fill="ffffff"/>
          <w:lang w:val="ru-RU"/>
        </w:rPr>
      </w:pPr>
      <w:r>
        <w:rPr>
          <w:rFonts w:ascii="Rubik Light Regular" w:hAnsi="Rubik Light Regular" w:hint="default"/>
          <w:sz w:val="28"/>
          <w:szCs w:val="28"/>
          <w:rtl w:val="0"/>
          <w:lang w:val="ru-RU"/>
        </w:rPr>
        <w:t>П</w:t>
      </w: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ример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:</w:t>
      </w:r>
    </w:p>
    <w:p>
      <w:pPr>
        <w:pStyle w:val="По умолчанию A"/>
        <w:spacing w:before="0" w:line="240" w:lineRule="auto"/>
        <w:ind w:left="720"/>
        <w:rPr>
          <w:rFonts w:ascii="Rubik Light Regular" w:cs="Rubik Light Regular" w:hAnsi="Rubik Light Regular" w:eastAsia="Rubik Light Regular"/>
          <w:sz w:val="28"/>
          <w:szCs w:val="28"/>
          <w:u w:color="25778f"/>
          <w:shd w:val="clear" w:color="auto" w:fill="ffffff"/>
          <w:lang w:val="ru-RU"/>
        </w:rPr>
      </w:pPr>
      <w:r>
        <w:rPr>
          <w:rFonts w:ascii="Rubik Light Regular" w:hAnsi="Rubik Light Regular" w:hint="default"/>
          <w:sz w:val="28"/>
          <w:szCs w:val="28"/>
          <w:u w:color="25778f"/>
          <w:shd w:val="clear" w:color="auto" w:fill="ffffff"/>
          <w:rtl w:val="0"/>
          <w:lang w:val="ru-RU"/>
        </w:rPr>
        <w:t>нужна камера с тележками</w:t>
      </w:r>
      <w:r>
        <w:rPr>
          <w:rFonts w:ascii="Rubik Light Regular" w:hAnsi="Rubik Light Regular"/>
          <w:sz w:val="28"/>
          <w:szCs w:val="28"/>
          <w:u w:color="25778f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:lang w:val="ru-RU"/>
          <w14:textFill>
            <w14:solidFill>
              <w14:srgbClr w14:val="25778F"/>
            </w14:solidFill>
          </w14:textFill>
        </w:rPr>
      </w:pP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:lang w:val="ru-RU"/>
          <w14:textFill>
            <w14:solidFill>
              <w14:srgbClr w14:val="25778F"/>
            </w14:solidFill>
          </w14:textFill>
        </w:rPr>
      </w:pPr>
    </w:p>
    <w:p>
      <w:pPr>
        <w:pStyle w:val="Подзаголовок A"/>
        <w:rPr>
          <w:rFonts w:ascii="Rubik Light Regular" w:cs="Rubik Light Regular" w:hAnsi="Rubik Light Regular" w:eastAsia="Rubik Light Regular"/>
          <w:outline w:val="0"/>
          <w:color w:val="414141"/>
          <w:sz w:val="28"/>
          <w:szCs w:val="28"/>
          <w:u w:color="ffffff"/>
          <w:shd w:val="clear" w:color="auto" w:fill="ffffff"/>
          <w14:textFill>
            <w14:solidFill>
              <w14:srgbClr w14:val="414141"/>
            </w14:solidFill>
          </w14:textFill>
        </w:rPr>
      </w:pPr>
      <w:r>
        <w:rPr>
          <w:rFonts w:ascii="Rubik Light Regular" w:hAnsi="Rubik Light Regular" w:hint="default"/>
          <w:outline w:val="0"/>
          <w:color w:val="414141"/>
          <w:sz w:val="28"/>
          <w:szCs w:val="28"/>
          <w:u w:color="ffffff"/>
          <w:shd w:val="clear" w:color="auto" w:fill="ffffff"/>
          <w:rtl w:val="0"/>
          <w:lang w:val="ru-RU"/>
          <w14:textFill>
            <w14:solidFill>
              <w14:srgbClr w14:val="414141"/>
            </w14:solidFill>
          </w14:textFill>
        </w:rPr>
        <w:t>Дальнейшую часть анкеты просим заполнить</w:t>
      </w:r>
      <w:r>
        <w:rPr>
          <w:rFonts w:ascii="Rubik Light Regular" w:hAnsi="Rubik Light Regular"/>
          <w:outline w:val="0"/>
          <w:color w:val="414141"/>
          <w:sz w:val="28"/>
          <w:szCs w:val="28"/>
          <w:u w:color="ffffff"/>
          <w:shd w:val="clear" w:color="auto" w:fill="ffffff"/>
          <w:rtl w:val="0"/>
          <w:lang w:val="ru-RU"/>
          <w14:textFill>
            <w14:solidFill>
              <w14:srgbClr w14:val="414141"/>
            </w14:solidFill>
          </w14:textFill>
        </w:rPr>
        <w:t xml:space="preserve">, </w:t>
      </w:r>
      <w:r>
        <w:rPr>
          <w:rFonts w:ascii="Rubik Light Regular" w:hAnsi="Rubik Light Regular" w:hint="default"/>
          <w:outline w:val="0"/>
          <w:color w:val="414141"/>
          <w:sz w:val="28"/>
          <w:szCs w:val="28"/>
          <w:u w:color="ffffff"/>
          <w:shd w:val="clear" w:color="auto" w:fill="ffffff"/>
          <w:rtl w:val="0"/>
          <w:lang w:val="ru-RU"/>
          <w14:textFill>
            <w14:solidFill>
              <w14:srgbClr w14:val="414141"/>
            </w14:solidFill>
          </w14:textFill>
        </w:rPr>
        <w:t xml:space="preserve">если речь идет об оснащении уже имеющейся камеры технологией интенсивного охлаждения </w:t>
      </w:r>
      <w:r>
        <w:rPr>
          <w:rFonts w:ascii="Rubik Light Regular" w:hAnsi="Rubik Light Regular"/>
          <w:outline w:val="0"/>
          <w:color w:val="414141"/>
          <w:sz w:val="28"/>
          <w:szCs w:val="28"/>
          <w:u w:color="ffffff"/>
          <w:shd w:val="clear" w:color="auto" w:fill="ffffff"/>
          <w:rtl w:val="0"/>
          <w:lang w:val="ru-RU"/>
          <w14:textFill>
            <w14:solidFill>
              <w14:srgbClr w14:val="414141"/>
            </w14:solidFill>
          </w14:textFill>
        </w:rPr>
        <w:t>AEF+</w:t>
      </w:r>
      <w:r>
        <w:rPr>
          <w:rFonts w:ascii="Rubik Light Regular" w:hAnsi="Rubik Light Regular"/>
          <w:outline w:val="0"/>
          <w:color w:val="414141"/>
          <w:sz w:val="28"/>
          <w:szCs w:val="28"/>
          <w:u w:color="ffffff"/>
          <w:shd w:val="clear" w:color="auto" w:fill="ffffff"/>
          <w:rtl w:val="0"/>
          <w:lang w:val="en-US"/>
          <w14:textFill>
            <w14:solidFill>
              <w14:srgbClr w14:val="414141"/>
            </w14:solidFill>
          </w14:textFill>
        </w:rPr>
        <w:t>AERO</w:t>
      </w:r>
      <w:r>
        <w:rPr>
          <w:rFonts w:ascii="Rubik Light Regular" w:hAnsi="Rubik Light Regular"/>
          <w:outline w:val="0"/>
          <w:color w:val="414141"/>
          <w:sz w:val="28"/>
          <w:szCs w:val="28"/>
          <w:u w:color="ffffff"/>
          <w:shd w:val="clear" w:color="auto" w:fill="ffffff"/>
          <w:rtl w:val="0"/>
          <w:lang w:val="ru-RU"/>
          <w14:textFill>
            <w14:solidFill>
              <w14:srgbClr w14:val="414141"/>
            </w14:solidFill>
          </w14:textFill>
        </w:rPr>
        <w:t>: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414141"/>
          <w:sz w:val="28"/>
          <w:szCs w:val="28"/>
          <w:u w:color="414141"/>
          <w:shd w:val="clear" w:color="auto" w:fill="ffffff"/>
          <w14:textFill>
            <w14:solidFill>
              <w14:srgbClr w14:val="414141"/>
            </w14:solidFill>
          </w14:textFill>
        </w:rPr>
      </w:pPr>
      <w:r>
        <w:rPr>
          <w:rFonts w:ascii="Rubik Light Regular" w:hAnsi="Rubik Light Regular" w:hint="default"/>
          <w:outline w:val="0"/>
          <w:color w:val="414141"/>
          <w:sz w:val="28"/>
          <w:szCs w:val="28"/>
          <w:u w:color="414141"/>
          <w:shd w:val="clear" w:color="auto" w:fill="ffffff"/>
          <w:rtl w:val="0"/>
          <w:lang w:val="en-US"/>
          <w14:textFill>
            <w14:solidFill>
              <w14:srgbClr w14:val="414141"/>
            </w14:solidFill>
          </w14:textFill>
        </w:rPr>
        <w:t> 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14:textFill>
            <w14:solidFill>
              <w14:srgbClr w14:val="25778F"/>
            </w14:solidFill>
          </w14:textFill>
        </w:rPr>
      </w:pP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7.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Внутренний размер камеры мм длина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/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ширина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/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высота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: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sz w:val="28"/>
          <w:szCs w:val="28"/>
          <w:shd w:val="clear" w:color="auto" w:fill="ffffff"/>
        </w:rPr>
      </w:pP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14:textFill>
            <w14:solidFill>
              <w14:srgbClr w14:val="25778F"/>
            </w14:solidFill>
          </w14:textFill>
        </w:rPr>
      </w:pP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8.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Габариты тележек мм длина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/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ширина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/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высота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,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количество шт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: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sz w:val="28"/>
          <w:szCs w:val="28"/>
          <w:shd w:val="clear" w:color="auto" w:fill="ffffff"/>
        </w:rPr>
      </w:pP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14:textFill>
            <w14:solidFill>
              <w14:srgbClr w14:val="25778F"/>
            </w14:solidFill>
          </w14:textFill>
        </w:rPr>
      </w:pP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9.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Тележки изготовлены из нержавеющей стали 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zh-TW" w:eastAsia="zh-TW"/>
          <w14:textFill>
            <w14:solidFill>
              <w14:srgbClr w14:val="25778F"/>
            </w14:solidFill>
          </w14:textFill>
        </w:rPr>
        <w:t xml:space="preserve">ASI 304?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Да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/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Нет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/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Другое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sz w:val="28"/>
          <w:szCs w:val="28"/>
          <w:shd w:val="clear" w:color="auto" w:fill="ffffff"/>
        </w:rPr>
      </w:pP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14:textFill>
            <w14:solidFill>
              <w14:srgbClr w14:val="25778F"/>
            </w14:solidFill>
          </w14:textFill>
        </w:rPr>
      </w:pP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10.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Габариты противней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,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которыми вы пользуетесь сегодня мм длина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/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ширина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: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sz w:val="28"/>
          <w:szCs w:val="28"/>
          <w:shd w:val="clear" w:color="auto" w:fill="ffffff"/>
        </w:rPr>
      </w:pP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14:textFill>
            <w14:solidFill>
              <w14:srgbClr w14:val="25778F"/>
            </w14:solidFill>
          </w14:textFill>
        </w:rPr>
      </w:pP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11.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Противни изготовлены из нержавеющей не магнитной стали 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zh-TW" w:eastAsia="zh-TW"/>
          <w14:textFill>
            <w14:solidFill>
              <w14:srgbClr w14:val="25778F"/>
            </w14:solidFill>
          </w14:textFill>
        </w:rPr>
        <w:t>ASI 304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 или из пищевого алюминия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zh-TW" w:eastAsia="zh-TW"/>
          <w14:textFill>
            <w14:solidFill>
              <w14:srgbClr w14:val="25778F"/>
            </w14:solidFill>
          </w14:textFill>
        </w:rPr>
        <w:t xml:space="preserve">?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Да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/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Нет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/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Другое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sz w:val="28"/>
          <w:szCs w:val="28"/>
          <w:shd w:val="clear" w:color="auto" w:fill="ffffff"/>
        </w:rPr>
      </w:pP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14:textFill>
            <w14:solidFill>
              <w14:srgbClr w14:val="25778F"/>
            </w14:solidFill>
          </w14:textFill>
        </w:rPr>
      </w:pP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12.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Какова холодопроизводительность в кВт существующего в камере испарителя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zh-TW" w:eastAsia="zh-TW"/>
          <w14:textFill>
            <w14:solidFill>
              <w14:srgbClr w14:val="25778F"/>
            </w14:solidFill>
          </w14:textFill>
        </w:rPr>
        <w:t>?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 Если таких данных нет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,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то нужно знать марку и модель компрессоров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,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которые обеспечивают охлаждение в камере 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(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один или несколько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).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sz w:val="28"/>
          <w:szCs w:val="28"/>
          <w:shd w:val="clear" w:color="auto" w:fill="ffffff"/>
        </w:rPr>
      </w:pP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14:textFill>
            <w14:solidFill>
              <w14:srgbClr w14:val="25778F"/>
            </w14:solidFill>
          </w14:textFill>
        </w:rPr>
      </w:pP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13.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Габаритные размеры испарителя или испарителей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,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установленных в камере мм длина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/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ширина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/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высота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zh-TW" w:eastAsia="zh-TW"/>
          <w14:textFill>
            <w14:solidFill>
              <w14:srgbClr w14:val="25778F"/>
            </w14:solidFill>
          </w14:textFill>
        </w:rPr>
        <w:t>?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:lang w:val="ru-RU"/>
          <w14:textFill>
            <w14:solidFill>
              <w14:srgbClr w14:val="25778F"/>
            </w14:solidFill>
          </w14:textFill>
        </w:rPr>
      </w:pP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На какой высоте они расположены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? </w:t>
      </w:r>
      <w:r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br w:type="textWrapping"/>
        <w:t>Желательно предоставить несколько фото не заполненной продукцией камеры с разных ракурсов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.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sz w:val="28"/>
          <w:szCs w:val="28"/>
          <w:shd w:val="clear" w:color="auto" w:fill="ffffff"/>
        </w:rPr>
      </w:pP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14:textFill>
            <w14:solidFill>
              <w14:srgbClr w14:val="25778F"/>
            </w14:solidFill>
          </w14:textFill>
        </w:rPr>
      </w:pP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14.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Какова м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инимальная температура в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 xml:space="preserve">пустой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>камере °С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zh-TW" w:eastAsia="zh-TW"/>
          <w14:textFill>
            <w14:solidFill>
              <w14:srgbClr w14:val="25778F"/>
            </w14:solidFill>
          </w14:textFill>
        </w:rPr>
        <w:t>?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sz w:val="28"/>
          <w:szCs w:val="28"/>
          <w:shd w:val="clear" w:color="auto" w:fill="ffffff"/>
        </w:rPr>
      </w:pP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outline w:val="0"/>
          <w:color w:val="25778f"/>
          <w:sz w:val="28"/>
          <w:szCs w:val="28"/>
          <w:u w:color="25778f"/>
          <w:shd w:val="clear" w:color="auto" w:fill="ffffff"/>
          <w14:textFill>
            <w14:solidFill>
              <w14:srgbClr w14:val="25778F"/>
            </w14:solidFill>
          </w14:textFill>
        </w:rPr>
      </w:pP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en-US"/>
          <w14:textFill>
            <w14:solidFill>
              <w14:srgbClr w14:val="25778F"/>
            </w14:solidFill>
          </w14:textFill>
        </w:rPr>
        <w:t xml:space="preserve">15. </w:t>
      </w:r>
      <w:r>
        <w:rPr>
          <w:rFonts w:ascii="Rubik Light Regular" w:hAnsi="Rubik Light Regular" w:hint="default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ru-RU"/>
          <w14:textFill>
            <w14:solidFill>
              <w14:srgbClr w14:val="25778F"/>
            </w14:solidFill>
          </w14:textFill>
        </w:rPr>
        <w:t>Сколько дверей в камере</w:t>
      </w:r>
      <w:r>
        <w:rPr>
          <w:rFonts w:ascii="Rubik Light Regular" w:hAnsi="Rubik Light Regular"/>
          <w:outline w:val="0"/>
          <w:color w:val="25778f"/>
          <w:sz w:val="28"/>
          <w:szCs w:val="28"/>
          <w:u w:color="25778f"/>
          <w:shd w:val="clear" w:color="auto" w:fill="ffffff"/>
          <w:rtl w:val="0"/>
          <w:lang w:val="zh-TW" w:eastAsia="zh-TW"/>
          <w14:textFill>
            <w14:solidFill>
              <w14:srgbClr w14:val="25778F"/>
            </w14:solidFill>
          </w14:textFill>
        </w:rPr>
        <w:t>?</w:t>
      </w:r>
    </w:p>
    <w:p>
      <w:pPr>
        <w:pStyle w:val="По умолчанию A"/>
        <w:spacing w:before="0" w:line="240" w:lineRule="auto"/>
        <w:rPr>
          <w:rFonts w:ascii="Rubik Light Regular" w:cs="Rubik Light Regular" w:hAnsi="Rubik Light Regular" w:eastAsia="Rubik Light Regular"/>
          <w:sz w:val="28"/>
          <w:szCs w:val="28"/>
          <w:lang w:val="ru-RU"/>
        </w:rPr>
      </w:pPr>
    </w:p>
    <w:p>
      <w:pPr>
        <w:pStyle w:val="Основной текст"/>
        <w:rPr>
          <w:rStyle w:val="Hyperlink.0"/>
          <w:rFonts w:ascii="Rubik Light Regular" w:cs="Rubik Light Regular" w:hAnsi="Rubik Light Regular" w:eastAsia="Rubik Light Regular"/>
          <w:sz w:val="28"/>
          <w:szCs w:val="28"/>
        </w:rPr>
      </w:pPr>
      <w:r>
        <w:rPr>
          <w:rFonts w:ascii="Rubik Light Regular" w:hAnsi="Rubik Light Regular" w:hint="default"/>
          <w:sz w:val="28"/>
          <w:szCs w:val="28"/>
          <w:rtl w:val="0"/>
          <w:lang w:val="ru-RU"/>
        </w:rPr>
        <w:t>Просим направить эту анкету на нашу электронную почту</w:t>
      </w:r>
      <w:r>
        <w:rPr>
          <w:rStyle w:val="Ссылка"/>
          <w:rFonts w:ascii="Rubik Light Regular" w:hAnsi="Rubik Light Regular"/>
          <w:outline w:val="0"/>
          <w:color w:val="0081cc"/>
          <w:sz w:val="28"/>
          <w:szCs w:val="28"/>
          <w:rtl w:val="0"/>
          <w14:textFill>
            <w14:solidFill>
              <w14:srgbClr w14:val="0082CC"/>
            </w14:solidFill>
          </w14:textFill>
        </w:rPr>
        <w:t xml:space="preserve"> </w:t>
      </w:r>
      <w:r>
        <w:rPr>
          <w:rStyle w:val="Hyperlink.0"/>
          <w:rFonts w:ascii="Rubik Light Regular" w:cs="Rubik Light Regular" w:hAnsi="Rubik Light Regular" w:eastAsia="Rubik Light Regular"/>
          <w:sz w:val="28"/>
          <w:szCs w:val="28"/>
        </w:rPr>
        <w:fldChar w:fldCharType="begin" w:fldLock="0"/>
      </w:r>
      <w:r>
        <w:rPr>
          <w:rStyle w:val="Hyperlink.0"/>
          <w:rFonts w:ascii="Rubik Light Regular" w:cs="Rubik Light Regular" w:hAnsi="Rubik Light Regular" w:eastAsia="Rubik Light Regular"/>
          <w:sz w:val="28"/>
          <w:szCs w:val="28"/>
        </w:rPr>
        <w:instrText xml:space="preserve"> HYPERLINK "mailto:klim@aeftrade.ru"</w:instrText>
      </w:r>
      <w:r>
        <w:rPr>
          <w:rStyle w:val="Hyperlink.0"/>
          <w:rFonts w:ascii="Rubik Light Regular" w:cs="Rubik Light Regular" w:hAnsi="Rubik Light Regular" w:eastAsia="Rubik Light Regular"/>
          <w:sz w:val="28"/>
          <w:szCs w:val="28"/>
        </w:rPr>
        <w:fldChar w:fldCharType="separate" w:fldLock="0"/>
      </w:r>
      <w:r>
        <w:rPr>
          <w:rStyle w:val="Hyperlink.0"/>
          <w:rFonts w:ascii="Rubik Light Regular" w:hAnsi="Rubik Light Regular"/>
          <w:sz w:val="28"/>
          <w:szCs w:val="28"/>
          <w:rtl w:val="0"/>
          <w:lang w:val="de-DE"/>
        </w:rPr>
        <w:t>klim@aeftrade.ru</w:t>
      </w:r>
      <w:r>
        <w:rPr>
          <w:rFonts w:ascii="Rubik Light Regular" w:cs="Rubik Light Regular" w:hAnsi="Rubik Light Regular" w:eastAsia="Rubik Light Regular"/>
          <w:sz w:val="28"/>
          <w:szCs w:val="28"/>
        </w:rPr>
        <w:fldChar w:fldCharType="end" w:fldLock="0"/>
      </w:r>
      <w:r>
        <w:rPr>
          <w:rFonts w:ascii="Rubik Light Regular" w:hAnsi="Rubik Light Regular" w:hint="default"/>
          <w:sz w:val="28"/>
          <w:szCs w:val="28"/>
          <w:rtl w:val="0"/>
          <w:lang w:val="ru-RU"/>
        </w:rPr>
        <w:t xml:space="preserve"> или на единую почту</w:t>
      </w:r>
      <w:r>
        <w:rPr>
          <w:rStyle w:val="Hyperlink.0"/>
          <w:rFonts w:ascii="Rubik Light Regular" w:hAnsi="Rubik Light Regular"/>
          <w:sz w:val="28"/>
          <w:szCs w:val="28"/>
          <w:rtl w:val="0"/>
        </w:rPr>
        <w:t xml:space="preserve"> </w:t>
      </w:r>
      <w:r>
        <w:rPr>
          <w:rStyle w:val="Hyperlink.0"/>
          <w:rFonts w:ascii="Rubik Light Regular" w:cs="Rubik Light Regular" w:hAnsi="Rubik Light Regular" w:eastAsia="Rubik Light Regular"/>
          <w:sz w:val="28"/>
          <w:szCs w:val="28"/>
        </w:rPr>
        <w:fldChar w:fldCharType="begin" w:fldLock="0"/>
      </w:r>
      <w:r>
        <w:rPr>
          <w:rStyle w:val="Hyperlink.0"/>
          <w:rFonts w:ascii="Rubik Light Regular" w:cs="Rubik Light Regular" w:hAnsi="Rubik Light Regular" w:eastAsia="Rubik Light Regular"/>
          <w:sz w:val="28"/>
          <w:szCs w:val="28"/>
        </w:rPr>
        <w:instrText xml:space="preserve"> HYPERLINK "mailto:info@aeftrade.eu"</w:instrText>
      </w:r>
      <w:r>
        <w:rPr>
          <w:rStyle w:val="Hyperlink.0"/>
          <w:rFonts w:ascii="Rubik Light Regular" w:cs="Rubik Light Regular" w:hAnsi="Rubik Light Regular" w:eastAsia="Rubik Light Regular"/>
          <w:sz w:val="28"/>
          <w:szCs w:val="28"/>
        </w:rPr>
        <w:fldChar w:fldCharType="separate" w:fldLock="0"/>
      </w:r>
      <w:r>
        <w:rPr>
          <w:rStyle w:val="Hyperlink.0"/>
          <w:rFonts w:ascii="Rubik Light Regular" w:hAnsi="Rubik Light Regular"/>
          <w:sz w:val="28"/>
          <w:szCs w:val="28"/>
          <w:rtl w:val="0"/>
          <w:lang w:val="de-DE"/>
        </w:rPr>
        <w:t>info@aeftrade.eu</w:t>
      </w:r>
      <w:r>
        <w:rPr>
          <w:rFonts w:ascii="Rubik Light Regular" w:cs="Rubik Light Regular" w:hAnsi="Rubik Light Regular" w:eastAsia="Rubik Light Regular"/>
          <w:sz w:val="28"/>
          <w:szCs w:val="28"/>
        </w:rPr>
        <w:fldChar w:fldCharType="end" w:fldLock="0"/>
      </w:r>
    </w:p>
    <w:p>
      <w:pPr>
        <w:pStyle w:val="Основной текст"/>
        <w:rPr>
          <w:rStyle w:val="Hyperlink.0"/>
          <w:rFonts w:ascii="Rubik Light Regular" w:cs="Rubik Light Regular" w:hAnsi="Rubik Light Regular" w:eastAsia="Rubik Light Regular"/>
          <w:sz w:val="28"/>
          <w:szCs w:val="28"/>
        </w:rPr>
      </w:pPr>
    </w:p>
    <w:p>
      <w:pPr>
        <w:pStyle w:val="Основной текст"/>
        <w:rPr>
          <w:rFonts w:ascii="Rubik Light Regular" w:cs="Rubik Light Regular" w:hAnsi="Rubik Light Regular" w:eastAsia="Rubik Light Regular"/>
          <w:sz w:val="28"/>
          <w:szCs w:val="28"/>
        </w:rPr>
      </w:pPr>
      <w:r>
        <w:rPr>
          <w:rFonts w:ascii="Rubik Light Regular" w:hAnsi="Rubik Light Regular" w:hint="default"/>
          <w:sz w:val="28"/>
          <w:szCs w:val="28"/>
          <w:rtl w:val="0"/>
          <w:lang w:val="ru-RU"/>
        </w:rPr>
        <w:t>Получатель анкеты Игорь Климашевский</w:t>
      </w:r>
      <w:r>
        <w:rPr>
          <w:rFonts w:ascii="Rubik Light Regular" w:hAnsi="Rubik Light Regular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Rubik Light Regular" w:cs="Rubik Light Regular" w:hAnsi="Rubik Light Regular" w:eastAsia="Rubik Light Regular"/>
          <w:sz w:val="28"/>
          <w:szCs w:val="28"/>
        </w:rPr>
      </w:pPr>
      <w:r>
        <w:rPr>
          <w:rFonts w:ascii="Rubik Light Regular" w:hAnsi="Rubik Light Regular" w:hint="default"/>
          <w:sz w:val="28"/>
          <w:szCs w:val="28"/>
          <w:rtl w:val="0"/>
          <w:lang w:val="ru-RU"/>
        </w:rPr>
        <w:t>Моб</w:t>
      </w:r>
      <w:r>
        <w:rPr>
          <w:rFonts w:ascii="Rubik Light Regular" w:hAnsi="Rubik Light Regular"/>
          <w:sz w:val="28"/>
          <w:szCs w:val="28"/>
          <w:rtl w:val="0"/>
          <w:lang w:val="ru-RU"/>
        </w:rPr>
        <w:t>: +7 (925) 886-65-50</w:t>
      </w:r>
    </w:p>
    <w:p>
      <w:pPr>
        <w:pStyle w:val="Основной текст"/>
        <w:rPr>
          <w:rFonts w:ascii="Rubik Light Regular" w:cs="Rubik Light Regular" w:hAnsi="Rubik Light Regular" w:eastAsia="Rubik Light Regular"/>
          <w:sz w:val="28"/>
          <w:szCs w:val="28"/>
          <w:lang w:val="ru-RU"/>
        </w:rPr>
      </w:pPr>
    </w:p>
    <w:p>
      <w:pPr>
        <w:pStyle w:val="Основной текст"/>
        <w:rPr>
          <w:rFonts w:ascii="Rubik Light Regular" w:cs="Rubik Light Regular" w:hAnsi="Rubik Light Regular" w:eastAsia="Rubik Light Regular"/>
          <w:sz w:val="28"/>
          <w:szCs w:val="28"/>
        </w:rPr>
      </w:pPr>
      <w:r>
        <w:rPr>
          <w:rFonts w:ascii="Rubik Light Regular" w:hAnsi="Rubik Light Regular" w:hint="default"/>
          <w:sz w:val="28"/>
          <w:szCs w:val="28"/>
          <w:rtl w:val="0"/>
          <w:lang w:val="ru-RU"/>
        </w:rPr>
        <w:t xml:space="preserve">Компания Акустическая Заморозка является эксклюзивным представителем разработчика технологии </w:t>
      </w:r>
      <w:r>
        <w:rPr>
          <w:rFonts w:ascii="Rubik Light Regular" w:hAnsi="Rubik Light Regular"/>
          <w:sz w:val="28"/>
          <w:szCs w:val="28"/>
          <w:rtl w:val="0"/>
        </w:rPr>
        <w:t>AE</w:t>
      </w:r>
      <w:r>
        <w:rPr>
          <w:rFonts w:ascii="Rubik Light Regular" w:hAnsi="Rubik Light Regular"/>
          <w:sz w:val="28"/>
          <w:szCs w:val="28"/>
          <w:rtl w:val="0"/>
          <w:lang w:val="ru-RU"/>
        </w:rPr>
        <w:t xml:space="preserve">F </w:t>
      </w:r>
      <w:r>
        <w:rPr>
          <w:rFonts w:ascii="Rubik Light Regular" w:hAnsi="Rubik Light Regular" w:hint="default"/>
          <w:sz w:val="28"/>
          <w:szCs w:val="28"/>
          <w:rtl w:val="0"/>
          <w:lang w:val="ru-RU"/>
        </w:rPr>
        <w:t xml:space="preserve">– финской компании </w:t>
      </w:r>
      <w:r>
        <w:rPr>
          <w:rFonts w:ascii="Rubik Light Regular" w:hAnsi="Rubik Light Regular"/>
          <w:sz w:val="28"/>
          <w:szCs w:val="28"/>
          <w:rtl w:val="0"/>
          <w:lang w:val="ru-RU"/>
        </w:rPr>
        <w:t xml:space="preserve">Acoustic Extra Freezing Oy, </w:t>
      </w:r>
      <w:r>
        <w:rPr>
          <w:rFonts w:ascii="Rubik Light Regular" w:hAnsi="Rubik Light Regular"/>
          <w:sz w:val="28"/>
          <w:szCs w:val="28"/>
          <w:rtl w:val="0"/>
        </w:rPr>
        <w:t>Helsinki</w:t>
      </w:r>
    </w:p>
    <w:p>
      <w:pPr>
        <w:pStyle w:val="Основной текст"/>
        <w:rPr>
          <w:rFonts w:ascii="Rubik Light Regular" w:cs="Rubik Light Regular" w:hAnsi="Rubik Light Regular" w:eastAsia="Rubik Light Regular"/>
          <w:sz w:val="28"/>
          <w:szCs w:val="28"/>
        </w:rPr>
      </w:pPr>
    </w:p>
    <w:p>
      <w:pPr>
        <w:pStyle w:val="Основной текст"/>
        <w:rPr>
          <w:rFonts w:ascii="Rubik Light Regular" w:cs="Rubik Light Regular" w:hAnsi="Rubik Light Regular" w:eastAsia="Rubik Light Regular"/>
          <w:sz w:val="28"/>
          <w:szCs w:val="28"/>
        </w:rPr>
      </w:pPr>
      <w:r>
        <w:rPr>
          <w:rFonts w:ascii="Rubik Light Regular" w:hAnsi="Rubik Light Regular" w:hint="default"/>
          <w:sz w:val="28"/>
          <w:szCs w:val="28"/>
          <w:rtl w:val="0"/>
          <w:lang w:val="ru-RU"/>
        </w:rPr>
        <w:t xml:space="preserve">В течении </w:t>
      </w:r>
      <w:r>
        <w:rPr>
          <w:rFonts w:ascii="Rubik Light Regular" w:hAnsi="Rubik Light Regular"/>
          <w:sz w:val="28"/>
          <w:szCs w:val="28"/>
          <w:rtl w:val="0"/>
          <w:lang w:val="ru-RU"/>
        </w:rPr>
        <w:t xml:space="preserve">2-3 </w:t>
      </w:r>
      <w:r>
        <w:rPr>
          <w:rFonts w:ascii="Rubik Light Regular" w:hAnsi="Rubik Light Regular" w:hint="default"/>
          <w:sz w:val="28"/>
          <w:szCs w:val="28"/>
          <w:rtl w:val="0"/>
          <w:lang w:val="ru-RU"/>
        </w:rPr>
        <w:t xml:space="preserve">дней после получения вашей анкеты и не больших согласований деталей мы направим вам коммерческое предложение с включенной </w:t>
      </w:r>
      <w:r>
        <w:rPr>
          <w:rFonts w:ascii="Rubik Light Regular" w:hAnsi="Rubik Light Regular"/>
          <w:sz w:val="28"/>
          <w:szCs w:val="28"/>
          <w:rtl w:val="0"/>
          <w:lang w:val="ru-RU"/>
        </w:rPr>
        <w:t xml:space="preserve">3D </w:t>
      </w:r>
      <w:r>
        <w:rPr>
          <w:rFonts w:ascii="Rubik Light Regular" w:hAnsi="Rubik Light Regular" w:hint="default"/>
          <w:sz w:val="28"/>
          <w:szCs w:val="28"/>
          <w:rtl w:val="0"/>
          <w:lang w:val="ru-RU"/>
        </w:rPr>
        <w:t xml:space="preserve">моделью вашей камеры интенсивного охлаждения </w:t>
      </w:r>
      <w:r>
        <w:rPr>
          <w:rFonts w:ascii="Rubik Light Regular" w:hAnsi="Rubik Light Regular"/>
          <w:sz w:val="28"/>
          <w:szCs w:val="28"/>
          <w:rtl w:val="0"/>
        </w:rPr>
        <w:t>AEF</w:t>
      </w:r>
      <w:r>
        <w:rPr>
          <w:rFonts w:ascii="Rubik Light Regular" w:hAnsi="Rubik Light Regular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rPr>
          <w:rFonts w:ascii="Cambria" w:cs="Cambria" w:hAnsi="Cambria" w:eastAsia="Cambria"/>
          <w:lang w:val="ru-RU"/>
        </w:rPr>
      </w:pPr>
    </w:p>
    <w:p>
      <w:pPr>
        <w:pStyle w:val="Основной текст"/>
        <w:jc w:val="center"/>
        <w:rPr>
          <w:rFonts w:ascii="MS Mincho" w:cs="MS Mincho" w:hAnsi="MS Mincho" w:eastAsia="MS Mincho"/>
        </w:rPr>
      </w:pPr>
      <w:r>
        <w:rPr>
          <w:rFonts w:ascii="MS Mincho" w:cs="MS Mincho" w:hAnsi="MS Mincho" w:eastAsia="MS Mincho"/>
        </w:rPr>
        <w:drawing xmlns:a="http://schemas.openxmlformats.org/drawingml/2006/main">
          <wp:inline distT="0" distB="0" distL="0" distR="0">
            <wp:extent cx="1692001" cy="1482876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1" cy="14828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MS Mincho" w:cs="MS Mincho" w:hAnsi="MS Mincho" w:eastAsia="MS Mincho"/>
          <w:rtl w:val="0"/>
          <w:lang w:val="ru-RU"/>
        </w:rPr>
        <w:t xml:space="preserve"> </w:t>
      </w:r>
      <w:r>
        <w:rPr>
          <w:rFonts w:ascii="MS Mincho" w:cs="MS Mincho" w:hAnsi="MS Mincho" w:eastAsia="MS Mincho"/>
        </w:rPr>
        <w:drawing xmlns:a="http://schemas.openxmlformats.org/drawingml/2006/main">
          <wp:inline distT="0" distB="0" distL="0" distR="0">
            <wp:extent cx="1976641" cy="1484800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641" cy="1484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сновной текст"/>
        <w:jc w:val="center"/>
      </w:pPr>
      <w:r>
        <w:rPr>
          <w:rFonts w:ascii="MS Mincho" w:cs="MS Mincho" w:hAnsi="MS Mincho" w:eastAsia="MS Mincho"/>
        </w:rPr>
        <w:drawing xmlns:a="http://schemas.openxmlformats.org/drawingml/2006/main">
          <wp:inline distT="0" distB="0" distL="0" distR="0">
            <wp:extent cx="2099085" cy="1478900"/>
            <wp:effectExtent l="0" t="0" r="0" b="0"/>
            <wp:docPr id="1073741827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3" descr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085" cy="1478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MS Mincho" w:cs="MS Mincho" w:hAnsi="MS Mincho" w:eastAsia="MS Mincho"/>
        </w:rPr>
        <w:drawing xmlns:a="http://schemas.openxmlformats.org/drawingml/2006/main">
          <wp:inline distT="0" distB="0" distL="0" distR="0">
            <wp:extent cx="2001035" cy="1471080"/>
            <wp:effectExtent l="0" t="0" r="0" b="0"/>
            <wp:docPr id="1073741828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4" descr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035" cy="1471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8"/>
      <w:footerReference w:type="default" r:id="rId9"/>
      <w:pgSz w:w="11900" w:h="16840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ubik Medium">
    <w:charset w:val="00"/>
    <w:family w:val="roman"/>
    <w:pitch w:val="default"/>
  </w:font>
  <w:font w:name="Rubik Light Regular">
    <w:charset w:val="00"/>
    <w:family w:val="roman"/>
    <w:pitch w:val="default"/>
  </w:font>
  <w:font w:name="Rubik Light Bold">
    <w:charset w:val="00"/>
    <w:family w:val="roman"/>
    <w:pitch w:val="default"/>
  </w:font>
  <w:font w:name="Cambria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ascii="Rubik Light Regular" w:cs="Rubik Light Regular" w:hAnsi="Rubik Light Regular" w:eastAsia="Rubik Ligh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84" w:hanging="284"/>
      </w:pPr>
      <w:rPr>
        <w:rFonts w:ascii="Rubik Light Regular" w:cs="Rubik Light Regular" w:hAnsi="Rubik Light Regular" w:eastAsia="Rubik Ligh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84" w:hanging="284"/>
      </w:pPr>
      <w:rPr>
        <w:rFonts w:ascii="Rubik Light Regular" w:cs="Rubik Light Regular" w:hAnsi="Rubik Light Regular" w:eastAsia="Rubik Ligh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84" w:hanging="284"/>
      </w:pPr>
      <w:rPr>
        <w:rFonts w:ascii="Rubik Light Regular" w:cs="Rubik Light Regular" w:hAnsi="Rubik Light Regular" w:eastAsia="Rubik Ligh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84" w:hanging="284"/>
      </w:pPr>
      <w:rPr>
        <w:rFonts w:ascii="Rubik Light Regular" w:cs="Rubik Light Regular" w:hAnsi="Rubik Light Regular" w:eastAsia="Rubik Ligh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84" w:hanging="284"/>
      </w:pPr>
      <w:rPr>
        <w:rFonts w:ascii="Rubik Light Regular" w:cs="Rubik Light Regular" w:hAnsi="Rubik Light Regular" w:eastAsia="Rubik Ligh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84" w:hanging="284"/>
      </w:pPr>
      <w:rPr>
        <w:rFonts w:ascii="Rubik Light Regular" w:cs="Rubik Light Regular" w:hAnsi="Rubik Light Regular" w:eastAsia="Rubik Ligh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84" w:hanging="284"/>
      </w:pPr>
      <w:rPr>
        <w:rFonts w:ascii="Rubik Light Regular" w:cs="Rubik Light Regular" w:hAnsi="Rubik Light Regular" w:eastAsia="Rubik Ligh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84" w:hanging="284"/>
      </w:pPr>
      <w:rPr>
        <w:rFonts w:ascii="Rubik Light Regular" w:cs="Rubik Light Regular" w:hAnsi="Rubik Light Regular" w:eastAsia="Rubik Ligh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дзаголовок A">
    <w:name w:val="Подзаголовок A"/>
    <w:next w:val="Основной текст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1"/>
      </w:numPr>
    </w:p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outline w:val="0"/>
      <w:color w:val="0081cc"/>
      <w14:textFill>
        <w14:solidFill>
          <w14:srgbClr w14:val="0082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